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3B80A" w14:textId="77777777" w:rsidR="00FE067E" w:rsidRPr="0038218F" w:rsidRDefault="003C6034" w:rsidP="00CC1F3B">
      <w:pPr>
        <w:pStyle w:val="TitlePageOrigin"/>
        <w:rPr>
          <w:color w:val="auto"/>
        </w:rPr>
      </w:pPr>
      <w:r w:rsidRPr="0038218F">
        <w:rPr>
          <w:caps w:val="0"/>
          <w:color w:val="auto"/>
        </w:rPr>
        <w:t>WEST VIRGINIA LEGISLATURE</w:t>
      </w:r>
    </w:p>
    <w:p w14:paraId="72D826D4" w14:textId="77777777" w:rsidR="00CD36CF" w:rsidRPr="0038218F" w:rsidRDefault="00CD36CF" w:rsidP="00CC1F3B">
      <w:pPr>
        <w:pStyle w:val="TitlePageSession"/>
        <w:rPr>
          <w:color w:val="auto"/>
        </w:rPr>
      </w:pPr>
      <w:r w:rsidRPr="0038218F">
        <w:rPr>
          <w:color w:val="auto"/>
        </w:rPr>
        <w:t>20</w:t>
      </w:r>
      <w:r w:rsidR="00EC5E63" w:rsidRPr="0038218F">
        <w:rPr>
          <w:color w:val="auto"/>
        </w:rPr>
        <w:t>2</w:t>
      </w:r>
      <w:r w:rsidR="00400B5C" w:rsidRPr="0038218F">
        <w:rPr>
          <w:color w:val="auto"/>
        </w:rPr>
        <w:t>2</w:t>
      </w:r>
      <w:r w:rsidRPr="0038218F">
        <w:rPr>
          <w:color w:val="auto"/>
        </w:rPr>
        <w:t xml:space="preserve"> </w:t>
      </w:r>
      <w:r w:rsidR="003C6034" w:rsidRPr="0038218F">
        <w:rPr>
          <w:caps w:val="0"/>
          <w:color w:val="auto"/>
        </w:rPr>
        <w:t>REGULAR SESSION</w:t>
      </w:r>
    </w:p>
    <w:p w14:paraId="695692FE" w14:textId="77777777" w:rsidR="00CD36CF" w:rsidRPr="0038218F" w:rsidRDefault="00CD362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BCA886958AA42DFA60C3A15DCAA6FB2"/>
          </w:placeholder>
          <w:text/>
        </w:sdtPr>
        <w:sdtEndPr/>
        <w:sdtContent>
          <w:r w:rsidR="00AE48A0" w:rsidRPr="0038218F">
            <w:rPr>
              <w:color w:val="auto"/>
            </w:rPr>
            <w:t>Introduced</w:t>
          </w:r>
        </w:sdtContent>
      </w:sdt>
    </w:p>
    <w:p w14:paraId="3951FD68" w14:textId="7BB7EA00" w:rsidR="00CD36CF" w:rsidRPr="0038218F" w:rsidRDefault="00CD362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686F29847CC43579CBE89F3D1829B4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8218F">
            <w:rPr>
              <w:color w:val="auto"/>
            </w:rPr>
            <w:t>House</w:t>
          </w:r>
        </w:sdtContent>
      </w:sdt>
      <w:r w:rsidR="00303684" w:rsidRPr="0038218F">
        <w:rPr>
          <w:color w:val="auto"/>
        </w:rPr>
        <w:t xml:space="preserve"> </w:t>
      </w:r>
      <w:r w:rsidR="00CD36CF" w:rsidRPr="0038218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BBF1FCD5D294C3D9801FB2CC792BA44"/>
          </w:placeholder>
          <w:text/>
        </w:sdtPr>
        <w:sdtEndPr/>
        <w:sdtContent>
          <w:r>
            <w:rPr>
              <w:color w:val="auto"/>
            </w:rPr>
            <w:t>4349</w:t>
          </w:r>
        </w:sdtContent>
      </w:sdt>
    </w:p>
    <w:p w14:paraId="19733E2C" w14:textId="61A527A5" w:rsidR="00CD36CF" w:rsidRPr="0038218F" w:rsidRDefault="00CD36CF" w:rsidP="00CC1F3B">
      <w:pPr>
        <w:pStyle w:val="Sponsors"/>
        <w:rPr>
          <w:color w:val="auto"/>
        </w:rPr>
      </w:pPr>
      <w:r w:rsidRPr="0038218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1EB73A24E9E4081AB92102F7CB9CB89"/>
          </w:placeholder>
          <w:text w:multiLine="1"/>
        </w:sdtPr>
        <w:sdtEndPr/>
        <w:sdtContent>
          <w:r w:rsidR="00A74F0C" w:rsidRPr="0038218F">
            <w:rPr>
              <w:color w:val="auto"/>
            </w:rPr>
            <w:t>Delegate</w:t>
          </w:r>
          <w:r w:rsidR="009679F5">
            <w:rPr>
              <w:color w:val="auto"/>
            </w:rPr>
            <w:t>s</w:t>
          </w:r>
          <w:r w:rsidR="00A74F0C" w:rsidRPr="0038218F">
            <w:rPr>
              <w:color w:val="auto"/>
            </w:rPr>
            <w:t xml:space="preserve"> Pritt</w:t>
          </w:r>
          <w:r w:rsidR="009679F5">
            <w:rPr>
              <w:color w:val="auto"/>
            </w:rPr>
            <w:t>, Haynes, Ferrell, D. Jeffries, Dean, Phillips, J. Jeffries, J. Kelly, Maynor, Graves, and Kimble</w:t>
          </w:r>
        </w:sdtContent>
      </w:sdt>
    </w:p>
    <w:p w14:paraId="7524EB15" w14:textId="5CCE43E2" w:rsidR="00E831B3" w:rsidRPr="0038218F" w:rsidRDefault="00CD36CF" w:rsidP="00CC1F3B">
      <w:pPr>
        <w:pStyle w:val="References"/>
        <w:rPr>
          <w:color w:val="auto"/>
        </w:rPr>
      </w:pPr>
      <w:r w:rsidRPr="0038218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E746E2CA5BD4D949DF7A1F2A6F9B9A0"/>
          </w:placeholder>
          <w:text w:multiLine="1"/>
        </w:sdtPr>
        <w:sdtEndPr/>
        <w:sdtContent>
          <w:r w:rsidR="00CD362A">
            <w:rPr>
              <w:color w:val="auto"/>
            </w:rPr>
            <w:t>Introduced January 24, 2022; Referred to the Committee on Health and Human Resources</w:t>
          </w:r>
        </w:sdtContent>
      </w:sdt>
      <w:r w:rsidRPr="0038218F">
        <w:rPr>
          <w:color w:val="auto"/>
        </w:rPr>
        <w:t>]</w:t>
      </w:r>
    </w:p>
    <w:p w14:paraId="245B8150" w14:textId="42B65975" w:rsidR="00303684" w:rsidRPr="0038218F" w:rsidRDefault="0000526A" w:rsidP="00CC1F3B">
      <w:pPr>
        <w:pStyle w:val="TitleSection"/>
        <w:rPr>
          <w:color w:val="auto"/>
        </w:rPr>
      </w:pPr>
      <w:r w:rsidRPr="0038218F">
        <w:rPr>
          <w:color w:val="auto"/>
        </w:rPr>
        <w:lastRenderedPageBreak/>
        <w:t>A BILL</w:t>
      </w:r>
      <w:r w:rsidR="00A74F0C" w:rsidRPr="0038218F">
        <w:rPr>
          <w:color w:val="auto"/>
        </w:rPr>
        <w:t xml:space="preserve"> to amend the Code of West Virginia, 1931, as amended, by adding thereto a new section, designated §16-39-9, relating to permitting parents or guardians visit a </w:t>
      </w:r>
      <w:r w:rsidR="007A031F" w:rsidRPr="0038218F">
        <w:rPr>
          <w:color w:val="auto"/>
        </w:rPr>
        <w:t xml:space="preserve">minor </w:t>
      </w:r>
      <w:r w:rsidR="00A74F0C" w:rsidRPr="0038218F">
        <w:rPr>
          <w:color w:val="auto"/>
        </w:rPr>
        <w:t>patient in a health care facility.</w:t>
      </w:r>
    </w:p>
    <w:p w14:paraId="657C9721" w14:textId="77777777" w:rsidR="00303684" w:rsidRPr="0038218F" w:rsidRDefault="00303684" w:rsidP="00CC1F3B">
      <w:pPr>
        <w:pStyle w:val="EnactingClause"/>
        <w:rPr>
          <w:color w:val="auto"/>
        </w:rPr>
      </w:pPr>
      <w:r w:rsidRPr="0038218F">
        <w:rPr>
          <w:color w:val="auto"/>
        </w:rPr>
        <w:t>Be it enacted by the Legislature of West Virginia:</w:t>
      </w:r>
    </w:p>
    <w:p w14:paraId="77BEA83F" w14:textId="77777777" w:rsidR="003C6034" w:rsidRPr="0038218F" w:rsidRDefault="003C6034" w:rsidP="00CC1F3B">
      <w:pPr>
        <w:pStyle w:val="EnactingClause"/>
        <w:rPr>
          <w:color w:val="auto"/>
        </w:rPr>
        <w:sectPr w:rsidR="003C6034" w:rsidRPr="0038218F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2F60728" w14:textId="02F693FA" w:rsidR="00A74F0C" w:rsidRPr="0038218F" w:rsidRDefault="00A74F0C" w:rsidP="00A74F0C">
      <w:pPr>
        <w:pStyle w:val="ArticleHeading"/>
        <w:rPr>
          <w:color w:val="auto"/>
        </w:rPr>
      </w:pPr>
      <w:r w:rsidRPr="0038218F">
        <w:rPr>
          <w:color w:val="auto"/>
        </w:rPr>
        <w:t>Article 39. Patient Safety Act.</w:t>
      </w:r>
    </w:p>
    <w:p w14:paraId="37A7CECC" w14:textId="02073D50" w:rsidR="00A74F0C" w:rsidRPr="0038218F" w:rsidRDefault="00A74F0C" w:rsidP="00A74F0C">
      <w:pPr>
        <w:pStyle w:val="SectionHeading"/>
        <w:rPr>
          <w:color w:val="auto"/>
          <w:u w:val="single"/>
        </w:rPr>
      </w:pPr>
      <w:r w:rsidRPr="0038218F">
        <w:rPr>
          <w:color w:val="auto"/>
          <w:u w:val="single"/>
        </w:rPr>
        <w:t xml:space="preserve">§16-39-9. </w:t>
      </w:r>
      <w:r w:rsidR="00501D54" w:rsidRPr="0038218F">
        <w:rPr>
          <w:color w:val="auto"/>
          <w:u w:val="single"/>
        </w:rPr>
        <w:t>Child’s right to accompaniment by p</w:t>
      </w:r>
      <w:r w:rsidRPr="0038218F">
        <w:rPr>
          <w:color w:val="auto"/>
          <w:u w:val="single"/>
        </w:rPr>
        <w:t>arent</w:t>
      </w:r>
      <w:r w:rsidR="00501D54" w:rsidRPr="0038218F">
        <w:rPr>
          <w:color w:val="auto"/>
          <w:u w:val="single"/>
        </w:rPr>
        <w:t>s</w:t>
      </w:r>
      <w:r w:rsidRPr="0038218F">
        <w:rPr>
          <w:color w:val="auto"/>
          <w:u w:val="single"/>
        </w:rPr>
        <w:t xml:space="preserve"> or </w:t>
      </w:r>
      <w:r w:rsidR="00501D54" w:rsidRPr="0038218F">
        <w:rPr>
          <w:color w:val="auto"/>
          <w:u w:val="single"/>
        </w:rPr>
        <w:t>g</w:t>
      </w:r>
      <w:r w:rsidRPr="0038218F">
        <w:rPr>
          <w:color w:val="auto"/>
          <w:u w:val="single"/>
        </w:rPr>
        <w:t>uardian</w:t>
      </w:r>
      <w:r w:rsidR="00501D54" w:rsidRPr="0038218F">
        <w:rPr>
          <w:color w:val="auto"/>
          <w:u w:val="single"/>
        </w:rPr>
        <w:t>s</w:t>
      </w:r>
      <w:r w:rsidR="0009694B" w:rsidRPr="0038218F">
        <w:rPr>
          <w:color w:val="auto"/>
          <w:u w:val="single"/>
        </w:rPr>
        <w:t xml:space="preserve"> at medical appointments</w:t>
      </w:r>
      <w:r w:rsidR="00427BAD" w:rsidRPr="0038218F">
        <w:rPr>
          <w:color w:val="auto"/>
          <w:u w:val="single"/>
        </w:rPr>
        <w:t xml:space="preserve">. </w:t>
      </w:r>
    </w:p>
    <w:p w14:paraId="74E7FB93" w14:textId="0E707EC0" w:rsidR="00A74F0C" w:rsidRPr="0038218F" w:rsidRDefault="00A74F0C" w:rsidP="00A74F0C">
      <w:pPr>
        <w:pStyle w:val="SectionBody"/>
        <w:rPr>
          <w:color w:val="auto"/>
          <w:u w:val="single"/>
        </w:rPr>
      </w:pPr>
      <w:r w:rsidRPr="0038218F">
        <w:rPr>
          <w:color w:val="auto"/>
          <w:u w:val="single"/>
        </w:rPr>
        <w:t xml:space="preserve">(a) </w:t>
      </w:r>
      <w:r w:rsidR="005834BB" w:rsidRPr="0038218F">
        <w:rPr>
          <w:color w:val="auto"/>
          <w:u w:val="single"/>
        </w:rPr>
        <w:t xml:space="preserve">Notwithstanding a health care facility’s visitation policy, a </w:t>
      </w:r>
      <w:r w:rsidR="00501D54" w:rsidRPr="0038218F">
        <w:rPr>
          <w:color w:val="auto"/>
          <w:u w:val="single"/>
        </w:rPr>
        <w:t xml:space="preserve">child </w:t>
      </w:r>
      <w:r w:rsidR="005834BB" w:rsidRPr="0038218F">
        <w:rPr>
          <w:color w:val="auto"/>
          <w:u w:val="single"/>
        </w:rPr>
        <w:t xml:space="preserve">has the right to be </w:t>
      </w:r>
      <w:r w:rsidR="00AE0269" w:rsidRPr="0038218F">
        <w:rPr>
          <w:color w:val="auto"/>
          <w:u w:val="single"/>
        </w:rPr>
        <w:t xml:space="preserve">accompanied by his or her </w:t>
      </w:r>
      <w:r w:rsidRPr="0038218F">
        <w:rPr>
          <w:color w:val="auto"/>
          <w:u w:val="single"/>
        </w:rPr>
        <w:t>parent</w:t>
      </w:r>
      <w:r w:rsidR="00AE0269" w:rsidRPr="0038218F">
        <w:rPr>
          <w:color w:val="auto"/>
          <w:u w:val="single"/>
        </w:rPr>
        <w:t>s</w:t>
      </w:r>
      <w:r w:rsidRPr="0038218F">
        <w:rPr>
          <w:color w:val="auto"/>
          <w:u w:val="single"/>
        </w:rPr>
        <w:t xml:space="preserve"> or guardian</w:t>
      </w:r>
      <w:r w:rsidR="00AE0269" w:rsidRPr="0038218F">
        <w:rPr>
          <w:color w:val="auto"/>
          <w:u w:val="single"/>
        </w:rPr>
        <w:t>s</w:t>
      </w:r>
      <w:r w:rsidRPr="0038218F">
        <w:rPr>
          <w:color w:val="auto"/>
          <w:u w:val="single"/>
        </w:rPr>
        <w:t xml:space="preserve"> </w:t>
      </w:r>
      <w:r w:rsidR="00AE0269" w:rsidRPr="0038218F">
        <w:rPr>
          <w:color w:val="auto"/>
          <w:u w:val="single"/>
        </w:rPr>
        <w:t>to an appointment in a health care facility</w:t>
      </w:r>
      <w:r w:rsidR="00E46413" w:rsidRPr="0038218F">
        <w:rPr>
          <w:color w:val="auto"/>
          <w:u w:val="single"/>
        </w:rPr>
        <w:t>:</w:t>
      </w:r>
      <w:r w:rsidRPr="0038218F">
        <w:rPr>
          <w:color w:val="auto"/>
          <w:u w:val="single"/>
        </w:rPr>
        <w:t xml:space="preserve"> </w:t>
      </w:r>
      <w:r w:rsidRPr="0038218F">
        <w:rPr>
          <w:i/>
          <w:iCs/>
          <w:color w:val="auto"/>
          <w:u w:val="single"/>
        </w:rPr>
        <w:t>Provided,</w:t>
      </w:r>
      <w:r w:rsidRPr="0038218F">
        <w:rPr>
          <w:color w:val="auto"/>
          <w:u w:val="single"/>
        </w:rPr>
        <w:t xml:space="preserve"> That visitation permitted by any health care </w:t>
      </w:r>
      <w:r w:rsidR="005834BB" w:rsidRPr="0038218F">
        <w:rPr>
          <w:color w:val="auto"/>
          <w:u w:val="single"/>
        </w:rPr>
        <w:t>facility</w:t>
      </w:r>
      <w:r w:rsidRPr="0038218F">
        <w:rPr>
          <w:color w:val="auto"/>
          <w:u w:val="single"/>
        </w:rPr>
        <w:t xml:space="preserve"> may not be inconsistent with any applicable federal law, rule, policy, or guidance in effect.</w:t>
      </w:r>
    </w:p>
    <w:p w14:paraId="02AB32CA" w14:textId="09694ADB" w:rsidR="00A74F0C" w:rsidRPr="0038218F" w:rsidRDefault="00A74F0C" w:rsidP="00A74F0C">
      <w:pPr>
        <w:pStyle w:val="SectionBody"/>
        <w:rPr>
          <w:color w:val="auto"/>
          <w:u w:val="single"/>
        </w:rPr>
      </w:pPr>
      <w:r w:rsidRPr="0038218F">
        <w:rPr>
          <w:color w:val="auto"/>
          <w:u w:val="single"/>
        </w:rPr>
        <w:t>(b) A visitor shall comply with the applicable procedures established by the health care facility.</w:t>
      </w:r>
    </w:p>
    <w:p w14:paraId="7CC81093" w14:textId="77777777" w:rsidR="00A74F0C" w:rsidRPr="0038218F" w:rsidRDefault="00A74F0C" w:rsidP="00A74F0C">
      <w:pPr>
        <w:pStyle w:val="SectionBody"/>
        <w:rPr>
          <w:color w:val="auto"/>
          <w:u w:val="single"/>
        </w:rPr>
      </w:pPr>
      <w:r w:rsidRPr="0038218F">
        <w:rPr>
          <w:color w:val="auto"/>
          <w:u w:val="single"/>
        </w:rPr>
        <w:t>(c) The health care facility may deny a visitor entry to the health care facility, may subject a visitor to expulsion from the facility, or may permanently revoke visitation rights to a visitor who does not comply with the applicable procedures established by the health care facility.</w:t>
      </w:r>
    </w:p>
    <w:p w14:paraId="6715E953" w14:textId="77777777" w:rsidR="00C33014" w:rsidRPr="0038218F" w:rsidRDefault="00C33014" w:rsidP="00CC1F3B">
      <w:pPr>
        <w:pStyle w:val="Note"/>
        <w:rPr>
          <w:color w:val="auto"/>
        </w:rPr>
      </w:pPr>
    </w:p>
    <w:p w14:paraId="4EA4F177" w14:textId="4229A1DF" w:rsidR="006865E9" w:rsidRPr="0038218F" w:rsidRDefault="00CF1DCA" w:rsidP="00CC1F3B">
      <w:pPr>
        <w:pStyle w:val="Note"/>
        <w:rPr>
          <w:color w:val="auto"/>
        </w:rPr>
      </w:pPr>
      <w:r w:rsidRPr="0038218F">
        <w:rPr>
          <w:color w:val="auto"/>
        </w:rPr>
        <w:t>NOTE: The</w:t>
      </w:r>
      <w:r w:rsidR="006865E9" w:rsidRPr="0038218F">
        <w:rPr>
          <w:color w:val="auto"/>
        </w:rPr>
        <w:t xml:space="preserve"> purpose of this bill is to </w:t>
      </w:r>
      <w:r w:rsidR="005834BB" w:rsidRPr="0038218F">
        <w:rPr>
          <w:color w:val="auto"/>
        </w:rPr>
        <w:t xml:space="preserve">create the right that a patient can be visited by </w:t>
      </w:r>
      <w:r w:rsidR="0026440B" w:rsidRPr="0038218F">
        <w:rPr>
          <w:color w:val="auto"/>
        </w:rPr>
        <w:t>every</w:t>
      </w:r>
      <w:r w:rsidR="00867C66" w:rsidRPr="0038218F">
        <w:rPr>
          <w:color w:val="auto"/>
        </w:rPr>
        <w:t xml:space="preserve"> </w:t>
      </w:r>
      <w:r w:rsidR="005834BB" w:rsidRPr="0038218F">
        <w:rPr>
          <w:color w:val="auto"/>
        </w:rPr>
        <w:t xml:space="preserve">parent or </w:t>
      </w:r>
      <w:r w:rsidR="00867C66" w:rsidRPr="0038218F">
        <w:rPr>
          <w:color w:val="auto"/>
        </w:rPr>
        <w:t>guardian</w:t>
      </w:r>
      <w:r w:rsidR="0026440B" w:rsidRPr="0038218F">
        <w:rPr>
          <w:color w:val="auto"/>
        </w:rPr>
        <w:t xml:space="preserve"> of that patient.</w:t>
      </w:r>
    </w:p>
    <w:p w14:paraId="28D033AE" w14:textId="2059ACCC" w:rsidR="006865E9" w:rsidRPr="0038218F" w:rsidRDefault="00AE48A0" w:rsidP="00CC1F3B">
      <w:pPr>
        <w:pStyle w:val="Note"/>
        <w:rPr>
          <w:color w:val="auto"/>
        </w:rPr>
      </w:pPr>
      <w:r w:rsidRPr="0038218F">
        <w:rPr>
          <w:color w:val="auto"/>
        </w:rPr>
        <w:t>Strike-throughs indicate language that would be stricken from a heading or the present law</w:t>
      </w:r>
      <w:r w:rsidR="002B0632" w:rsidRPr="0038218F">
        <w:rPr>
          <w:color w:val="auto"/>
        </w:rPr>
        <w:t>,</w:t>
      </w:r>
      <w:r w:rsidRPr="0038218F">
        <w:rPr>
          <w:color w:val="auto"/>
        </w:rPr>
        <w:t xml:space="preserve"> and underscoring indicates new language that would be added.</w:t>
      </w:r>
    </w:p>
    <w:sectPr w:rsidR="006865E9" w:rsidRPr="0038218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F8426" w14:textId="77777777" w:rsidR="00A74F0C" w:rsidRPr="00B844FE" w:rsidRDefault="00A74F0C" w:rsidP="00B844FE">
      <w:r>
        <w:separator/>
      </w:r>
    </w:p>
  </w:endnote>
  <w:endnote w:type="continuationSeparator" w:id="0">
    <w:p w14:paraId="09B30180" w14:textId="77777777" w:rsidR="00A74F0C" w:rsidRPr="00B844FE" w:rsidRDefault="00A74F0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BCD34B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A6C02D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A54E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D2D3C" w14:textId="77777777" w:rsidR="00282129" w:rsidRDefault="00282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B5EB2" w14:textId="77777777" w:rsidR="00A74F0C" w:rsidRPr="00B844FE" w:rsidRDefault="00A74F0C" w:rsidP="00B844FE">
      <w:r>
        <w:separator/>
      </w:r>
    </w:p>
  </w:footnote>
  <w:footnote w:type="continuationSeparator" w:id="0">
    <w:p w14:paraId="3A9F613E" w14:textId="77777777" w:rsidR="00A74F0C" w:rsidRPr="00B844FE" w:rsidRDefault="00A74F0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2E438" w14:textId="77777777" w:rsidR="002A0269" w:rsidRPr="00B844FE" w:rsidRDefault="00CD362A">
    <w:pPr>
      <w:pStyle w:val="Header"/>
    </w:pPr>
    <w:sdt>
      <w:sdtPr>
        <w:id w:val="-684364211"/>
        <w:placeholder>
          <w:docPart w:val="D686F29847CC43579CBE89F3D1829B4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686F29847CC43579CBE89F3D1829B4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C246C" w14:textId="513BC7E4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A74F0C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74F0C">
          <w:rPr>
            <w:sz w:val="22"/>
            <w:szCs w:val="22"/>
          </w:rPr>
          <w:t>2022R1493</w:t>
        </w:r>
      </w:sdtContent>
    </w:sdt>
  </w:p>
  <w:p w14:paraId="096DF8D0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E7E2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C"/>
    <w:rsid w:val="0000526A"/>
    <w:rsid w:val="000573A9"/>
    <w:rsid w:val="00085D22"/>
    <w:rsid w:val="0009694B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6440B"/>
    <w:rsid w:val="0027011C"/>
    <w:rsid w:val="00274200"/>
    <w:rsid w:val="00275740"/>
    <w:rsid w:val="00282129"/>
    <w:rsid w:val="002A0269"/>
    <w:rsid w:val="002B0632"/>
    <w:rsid w:val="00303684"/>
    <w:rsid w:val="003143F5"/>
    <w:rsid w:val="00314854"/>
    <w:rsid w:val="0038218F"/>
    <w:rsid w:val="00394191"/>
    <w:rsid w:val="003C51CD"/>
    <w:rsid w:val="003C6034"/>
    <w:rsid w:val="00400B5C"/>
    <w:rsid w:val="00427BAD"/>
    <w:rsid w:val="004368E0"/>
    <w:rsid w:val="004C13DD"/>
    <w:rsid w:val="004D3ABE"/>
    <w:rsid w:val="004E3441"/>
    <w:rsid w:val="00500579"/>
    <w:rsid w:val="00501D54"/>
    <w:rsid w:val="005244FD"/>
    <w:rsid w:val="005834BB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031F"/>
    <w:rsid w:val="007A5259"/>
    <w:rsid w:val="007A7081"/>
    <w:rsid w:val="007F1CF5"/>
    <w:rsid w:val="00834EDE"/>
    <w:rsid w:val="00867C66"/>
    <w:rsid w:val="008736AA"/>
    <w:rsid w:val="008D275D"/>
    <w:rsid w:val="00930243"/>
    <w:rsid w:val="009679F5"/>
    <w:rsid w:val="00980327"/>
    <w:rsid w:val="00986478"/>
    <w:rsid w:val="009B5557"/>
    <w:rsid w:val="009F1067"/>
    <w:rsid w:val="00A31E01"/>
    <w:rsid w:val="00A527AD"/>
    <w:rsid w:val="00A718CF"/>
    <w:rsid w:val="00A74F0C"/>
    <w:rsid w:val="00AC0FF9"/>
    <w:rsid w:val="00AE0269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1CDA"/>
    <w:rsid w:val="00C24BC0"/>
    <w:rsid w:val="00C33014"/>
    <w:rsid w:val="00C33434"/>
    <w:rsid w:val="00C34869"/>
    <w:rsid w:val="00C42EB6"/>
    <w:rsid w:val="00C85096"/>
    <w:rsid w:val="00CB20EF"/>
    <w:rsid w:val="00CC1F3B"/>
    <w:rsid w:val="00CD12CB"/>
    <w:rsid w:val="00CD362A"/>
    <w:rsid w:val="00CD36CF"/>
    <w:rsid w:val="00CF1DCA"/>
    <w:rsid w:val="00D579FC"/>
    <w:rsid w:val="00D81C16"/>
    <w:rsid w:val="00DE526B"/>
    <w:rsid w:val="00DF199D"/>
    <w:rsid w:val="00E01542"/>
    <w:rsid w:val="00E365F1"/>
    <w:rsid w:val="00E46413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28423B"/>
  <w15:chartTrackingRefBased/>
  <w15:docId w15:val="{76DED95B-07A6-4F62-8AF8-0DFFA57F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BCA886958AA42DFA60C3A15DCAA6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0D40E-8E16-457E-A93C-494A293849BD}"/>
      </w:docPartPr>
      <w:docPartBody>
        <w:p w:rsidR="00B85556" w:rsidRDefault="00B85556">
          <w:pPr>
            <w:pStyle w:val="BBCA886958AA42DFA60C3A15DCAA6FB2"/>
          </w:pPr>
          <w:r w:rsidRPr="00B844FE">
            <w:t>Prefix Text</w:t>
          </w:r>
        </w:p>
      </w:docPartBody>
    </w:docPart>
    <w:docPart>
      <w:docPartPr>
        <w:name w:val="D686F29847CC43579CBE89F3D182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ACBD-D827-474F-9F04-0C5E2D92FA11}"/>
      </w:docPartPr>
      <w:docPartBody>
        <w:p w:rsidR="00B85556" w:rsidRDefault="00B85556">
          <w:pPr>
            <w:pStyle w:val="D686F29847CC43579CBE89F3D1829B42"/>
          </w:pPr>
          <w:r w:rsidRPr="00B844FE">
            <w:t>[Type here]</w:t>
          </w:r>
        </w:p>
      </w:docPartBody>
    </w:docPart>
    <w:docPart>
      <w:docPartPr>
        <w:name w:val="7BBF1FCD5D294C3D9801FB2CC792B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82CBE-EC09-450E-9568-02D0E42F6AE2}"/>
      </w:docPartPr>
      <w:docPartBody>
        <w:p w:rsidR="00B85556" w:rsidRDefault="00B85556">
          <w:pPr>
            <w:pStyle w:val="7BBF1FCD5D294C3D9801FB2CC792BA44"/>
          </w:pPr>
          <w:r w:rsidRPr="00B844FE">
            <w:t>Number</w:t>
          </w:r>
        </w:p>
      </w:docPartBody>
    </w:docPart>
    <w:docPart>
      <w:docPartPr>
        <w:name w:val="51EB73A24E9E4081AB92102F7CB9C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ECF23-46FE-4BE6-96B1-286AF39599B4}"/>
      </w:docPartPr>
      <w:docPartBody>
        <w:p w:rsidR="00B85556" w:rsidRDefault="00B85556">
          <w:pPr>
            <w:pStyle w:val="51EB73A24E9E4081AB92102F7CB9CB89"/>
          </w:pPr>
          <w:r w:rsidRPr="00B844FE">
            <w:t>Enter Sponsors Here</w:t>
          </w:r>
        </w:p>
      </w:docPartBody>
    </w:docPart>
    <w:docPart>
      <w:docPartPr>
        <w:name w:val="6E746E2CA5BD4D949DF7A1F2A6F9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515B6-3E85-42C3-A2C2-D6FEB6EF5FCA}"/>
      </w:docPartPr>
      <w:docPartBody>
        <w:p w:rsidR="00B85556" w:rsidRDefault="00B85556">
          <w:pPr>
            <w:pStyle w:val="6E746E2CA5BD4D949DF7A1F2A6F9B9A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56"/>
    <w:rsid w:val="00B8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CA886958AA42DFA60C3A15DCAA6FB2">
    <w:name w:val="BBCA886958AA42DFA60C3A15DCAA6FB2"/>
  </w:style>
  <w:style w:type="paragraph" w:customStyle="1" w:styleId="D686F29847CC43579CBE89F3D1829B42">
    <w:name w:val="D686F29847CC43579CBE89F3D1829B42"/>
  </w:style>
  <w:style w:type="paragraph" w:customStyle="1" w:styleId="7BBF1FCD5D294C3D9801FB2CC792BA44">
    <w:name w:val="7BBF1FCD5D294C3D9801FB2CC792BA44"/>
  </w:style>
  <w:style w:type="paragraph" w:customStyle="1" w:styleId="51EB73A24E9E4081AB92102F7CB9CB89">
    <w:name w:val="51EB73A24E9E4081AB92102F7CB9CB8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746E2CA5BD4D949DF7A1F2A6F9B9A0">
    <w:name w:val="6E746E2CA5BD4D949DF7A1F2A6F9B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Robert Altmann</cp:lastModifiedBy>
  <cp:revision>2</cp:revision>
  <dcterms:created xsi:type="dcterms:W3CDTF">2022-01-21T15:45:00Z</dcterms:created>
  <dcterms:modified xsi:type="dcterms:W3CDTF">2022-01-21T15:45:00Z</dcterms:modified>
</cp:coreProperties>
</file>